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AD" w:rsidRDefault="00576AD9" w:rsidP="00576AD9">
      <w:pPr>
        <w:pStyle w:val="Heading1"/>
      </w:pPr>
      <w:r>
        <w:t>VQEG Meeting Minutes</w:t>
      </w:r>
    </w:p>
    <w:p w:rsidR="00576AD9" w:rsidRDefault="00F6058E" w:rsidP="00576AD9">
      <w:pPr>
        <w:pStyle w:val="Heading3"/>
      </w:pPr>
      <w:r>
        <w:t>Tuesday</w:t>
      </w:r>
      <w:r w:rsidR="00576AD9">
        <w:t xml:space="preserve">, </w:t>
      </w:r>
      <w:r>
        <w:t>9</w:t>
      </w:r>
      <w:r w:rsidR="00576AD9">
        <w:t xml:space="preserve"> July 2013</w:t>
      </w:r>
      <w:r w:rsidR="008D3436">
        <w:t>, evening minutes</w:t>
      </w:r>
    </w:p>
    <w:p w:rsidR="008D3436" w:rsidRDefault="00AE400B" w:rsidP="00E925A0">
      <w:r>
        <w:t xml:space="preserve">Thanks to </w:t>
      </w:r>
      <w:proofErr w:type="spellStart"/>
      <w:r>
        <w:t>Lucjan</w:t>
      </w:r>
      <w:proofErr w:type="spellEnd"/>
      <w:r>
        <w:t xml:space="preserve"> for taking notes.</w:t>
      </w:r>
    </w:p>
    <w:p w:rsidR="008D3436" w:rsidRDefault="008D3436" w:rsidP="00E925A0">
      <w:r>
        <w:t>After ILG lunch meeting there is no final decision. Another ILG meeting is needed. It will be tomorrow at lunch time.</w:t>
      </w:r>
    </w:p>
    <w:p w:rsidR="003F2A94" w:rsidRDefault="008D3436" w:rsidP="003F2A94">
      <w:pPr>
        <w:pStyle w:val="Heading3"/>
      </w:pPr>
      <w:r>
        <w:t xml:space="preserve">3D </w:t>
      </w:r>
    </w:p>
    <w:p w:rsidR="004C0116" w:rsidRDefault="00CE62BB" w:rsidP="007A2F5B">
      <w:pPr>
        <w:jc w:val="both"/>
      </w:pPr>
      <w:r>
        <w:t xml:space="preserve">NTT cannot keep going to VQEG meetings. </w:t>
      </w:r>
      <w:r w:rsidR="007A2F5B">
        <w:t>Therefore, activity “</w:t>
      </w:r>
      <w:r w:rsidR="007A2F5B" w:rsidRPr="007A2F5B">
        <w:t>Objective video quality metrics for stereoscopic 3D</w:t>
      </w:r>
      <w:r w:rsidR="007A2F5B">
        <w:t xml:space="preserve">” has to have a new leader if there is enough interest. Right now only </w:t>
      </w:r>
      <w:proofErr w:type="spellStart"/>
      <w:r w:rsidR="007A2F5B" w:rsidRPr="007A2F5B">
        <w:t>Yonsei</w:t>
      </w:r>
      <w:proofErr w:type="spellEnd"/>
      <w:r w:rsidR="007A2F5B" w:rsidRPr="007A2F5B">
        <w:t xml:space="preserve"> University</w:t>
      </w:r>
      <w:r w:rsidR="007A2F5B">
        <w:t xml:space="preserve"> and </w:t>
      </w:r>
      <w:proofErr w:type="spellStart"/>
      <w:r w:rsidR="007A2F5B" w:rsidRPr="007A2F5B">
        <w:t>Technische</w:t>
      </w:r>
      <w:proofErr w:type="spellEnd"/>
      <w:r w:rsidR="007A2F5B" w:rsidRPr="007A2F5B">
        <w:t xml:space="preserve"> </w:t>
      </w:r>
      <w:proofErr w:type="spellStart"/>
      <w:r w:rsidR="007A2F5B" w:rsidRPr="007A2F5B">
        <w:t>Universität</w:t>
      </w:r>
      <w:proofErr w:type="spellEnd"/>
      <w:r w:rsidR="007A2F5B" w:rsidRPr="007A2F5B">
        <w:t xml:space="preserve"> Berlin</w:t>
      </w:r>
      <w:r w:rsidR="007A2F5B">
        <w:t xml:space="preserve"> are interested in providing a model. </w:t>
      </w:r>
      <w:r w:rsidR="00EB6AA2">
        <w:t xml:space="preserve">See: </w:t>
      </w:r>
      <w:r w:rsidR="00EB6AA2" w:rsidRPr="00EB6AA2">
        <w:t>VQEG_3DTV_2013_012_Future of project for Evaluation of Video Quality Models for use with 3DTV Content_NTT_v2</w:t>
      </w:r>
      <w:r w:rsidR="00EB6AA2">
        <w:t>.ppt</w:t>
      </w:r>
    </w:p>
    <w:p w:rsidR="00942CEF" w:rsidRDefault="00942CEF" w:rsidP="007A2F5B">
      <w:pPr>
        <w:jc w:val="both"/>
      </w:pPr>
      <w:r>
        <w:t xml:space="preserve">There was a discussion about possible solutions, three are proposed by </w:t>
      </w:r>
      <w:proofErr w:type="spellStart"/>
      <w:r w:rsidR="00342B7D" w:rsidRPr="00942CEF">
        <w:t>Taichi</w:t>
      </w:r>
      <w:proofErr w:type="spellEnd"/>
      <w:r w:rsidR="00342B7D">
        <w:t xml:space="preserve"> </w:t>
      </w:r>
      <w:r>
        <w:t xml:space="preserve">Kawano: 1. </w:t>
      </w:r>
      <w:proofErr w:type="gramStart"/>
      <w:r>
        <w:t>Finding</w:t>
      </w:r>
      <w:proofErr w:type="gramEnd"/>
      <w:r>
        <w:t xml:space="preserve"> new leader, 2. Temporarily suspend, 3. Cancel. The decision will be made </w:t>
      </w:r>
      <w:r w:rsidR="00AE400B">
        <w:t>later during the last 3DTV session</w:t>
      </w:r>
      <w:r>
        <w:t xml:space="preserve">. </w:t>
      </w:r>
    </w:p>
    <w:p w:rsidR="00942CEF" w:rsidRDefault="00342B7D" w:rsidP="007A2F5B">
      <w:pPr>
        <w:jc w:val="both"/>
      </w:pPr>
      <w:proofErr w:type="spellStart"/>
      <w:r w:rsidRPr="00942CEF">
        <w:t>Kjell</w:t>
      </w:r>
      <w:proofErr w:type="spellEnd"/>
      <w:r>
        <w:t xml:space="preserve"> </w:t>
      </w:r>
      <w:proofErr w:type="spellStart"/>
      <w:r w:rsidR="00630992">
        <w:t>Brunnström</w:t>
      </w:r>
      <w:proofErr w:type="spellEnd"/>
      <w:r w:rsidR="00630992">
        <w:t xml:space="preserve"> presented studies about different labs comparison and crosstalk </w:t>
      </w:r>
      <w:r w:rsidR="000C6358">
        <w:t>(please see meeting files for details)</w:t>
      </w:r>
      <w:r w:rsidR="00942CEF">
        <w:t>.</w:t>
      </w:r>
      <w:r w:rsidR="00AE400B">
        <w:t xml:space="preserve"> Presentation in </w:t>
      </w:r>
      <w:r w:rsidR="00EB6AA2" w:rsidRPr="00EB6AA2">
        <w:t xml:space="preserve">VQEG_3DTV_2013_019_VQEG 3DTV </w:t>
      </w:r>
      <w:proofErr w:type="spellStart"/>
      <w:r w:rsidR="00EB6AA2" w:rsidRPr="00EB6AA2">
        <w:t>pres</w:t>
      </w:r>
      <w:proofErr w:type="spellEnd"/>
      <w:r w:rsidR="00EB6AA2" w:rsidRPr="00EB6AA2">
        <w:t xml:space="preserve"> v1_Acreo</w:t>
      </w:r>
      <w:r w:rsidR="00EB6AA2">
        <w:t>.pdf</w:t>
      </w:r>
      <w:r w:rsidR="00942CEF">
        <w:t xml:space="preserve"> </w:t>
      </w:r>
    </w:p>
    <w:p w:rsidR="00FB7CE0" w:rsidRDefault="00342B7D" w:rsidP="00FB7CE0">
      <w:pPr>
        <w:jc w:val="both"/>
      </w:pPr>
      <w:r w:rsidRPr="00FB7CE0">
        <w:t>Pierre</w:t>
      </w:r>
      <w:r>
        <w:t xml:space="preserve"> </w:t>
      </w:r>
      <w:proofErr w:type="spellStart"/>
      <w:r w:rsidR="00630992">
        <w:t>Lebreton</w:t>
      </w:r>
      <w:proofErr w:type="spellEnd"/>
      <w:r w:rsidR="00630992">
        <w:t xml:space="preserve"> presented a study about 3D images database </w:t>
      </w:r>
      <w:r w:rsidR="00FB7CE0">
        <w:t xml:space="preserve">(please see meeting files for details). </w:t>
      </w:r>
      <w:r w:rsidR="00AE400B">
        <w:t xml:space="preserve">File: </w:t>
      </w:r>
      <w:r w:rsidR="00EB6AA2" w:rsidRPr="00EB6AA2">
        <w:t>VQEG_3DTV_2013_035_Slides_Asilomar_Characterization of scnes_TU-DT_Pierre</w:t>
      </w:r>
      <w:r w:rsidR="00EB6AA2">
        <w:t>.pdf</w:t>
      </w:r>
    </w:p>
    <w:p w:rsidR="00243E5C" w:rsidRDefault="00243E5C" w:rsidP="00243E5C">
      <w:pPr>
        <w:pStyle w:val="Heading3"/>
      </w:pPr>
      <w:r>
        <w:t xml:space="preserve">Other </w:t>
      </w:r>
      <w:bookmarkStart w:id="0" w:name="_GoBack"/>
      <w:bookmarkEnd w:id="0"/>
    </w:p>
    <w:p w:rsidR="007B5DC6" w:rsidRDefault="00342B7D" w:rsidP="00FB7CE0">
      <w:pPr>
        <w:jc w:val="both"/>
      </w:pPr>
      <w:r w:rsidRPr="00FF2C2D">
        <w:t>Vittorio</w:t>
      </w:r>
      <w:r>
        <w:t xml:space="preserve"> </w:t>
      </w:r>
      <w:proofErr w:type="spellStart"/>
      <w:r w:rsidR="00FF2C2D">
        <w:t>Baroncini</w:t>
      </w:r>
      <w:proofErr w:type="spellEnd"/>
      <w:r w:rsidR="00FF2C2D">
        <w:t xml:space="preserve"> presented current work at MPEG. Right now MPEG compares an algorithm proposed by Google with AVC. DASH is of high interest for MPEG. </w:t>
      </w:r>
    </w:p>
    <w:p w:rsidR="00851567" w:rsidRDefault="00342B7D" w:rsidP="00FB7CE0">
      <w:pPr>
        <w:jc w:val="both"/>
      </w:pPr>
      <w:r w:rsidRPr="00342B7D">
        <w:t xml:space="preserve">Patrick </w:t>
      </w:r>
      <w:r>
        <w:t xml:space="preserve">Le </w:t>
      </w:r>
      <w:proofErr w:type="spellStart"/>
      <w:r>
        <w:t>Callet</w:t>
      </w:r>
      <w:proofErr w:type="spellEnd"/>
      <w:r>
        <w:t xml:space="preserve"> described progress in </w:t>
      </w:r>
      <w:r w:rsidR="009A03F7">
        <w:t xml:space="preserve">IEEE </w:t>
      </w:r>
      <w:r>
        <w:t>P3333</w:t>
      </w:r>
      <w:r w:rsidR="00AE400B">
        <w:t>.</w:t>
      </w:r>
      <w:r>
        <w:t xml:space="preserve"> </w:t>
      </w:r>
      <w:r w:rsidR="00AE400B">
        <w:t xml:space="preserve">They prepared a standard </w:t>
      </w:r>
      <w:r w:rsidR="009A03F7">
        <w:t>with 3D subjective test methodology. They also develop</w:t>
      </w:r>
      <w:r w:rsidR="00AE400B">
        <w:t>ed a</w:t>
      </w:r>
      <w:r w:rsidR="009A03F7">
        <w:t xml:space="preserve"> framework </w:t>
      </w:r>
      <w:r w:rsidR="00AE400B">
        <w:t xml:space="preserve">for objective measurement of </w:t>
      </w:r>
      <w:r w:rsidR="009A03F7">
        <w:t xml:space="preserve">discomfort for still images. They obtained high reliability. </w:t>
      </w:r>
    </w:p>
    <w:p w:rsidR="009A03F7" w:rsidRPr="00942CEF" w:rsidRDefault="009A03F7" w:rsidP="00FB7CE0">
      <w:pPr>
        <w:jc w:val="both"/>
      </w:pPr>
      <w:r w:rsidRPr="00EB6AA2">
        <w:rPr>
          <w:b/>
          <w:highlight w:val="yellow"/>
        </w:rPr>
        <w:t>Decision:</w:t>
      </w:r>
      <w:r w:rsidRPr="00EB6AA2">
        <w:rPr>
          <w:highlight w:val="yellow"/>
        </w:rPr>
        <w:t xml:space="preserve"> Patrick Le </w:t>
      </w:r>
      <w:proofErr w:type="spellStart"/>
      <w:r w:rsidRPr="00EB6AA2">
        <w:rPr>
          <w:highlight w:val="yellow"/>
        </w:rPr>
        <w:t>Callet</w:t>
      </w:r>
      <w:proofErr w:type="spellEnd"/>
      <w:r w:rsidRPr="00EB6AA2">
        <w:rPr>
          <w:highlight w:val="yellow"/>
        </w:rPr>
        <w:t xml:space="preserve"> will write a draft of </w:t>
      </w:r>
      <w:r w:rsidR="00AE400B">
        <w:rPr>
          <w:highlight w:val="yellow"/>
        </w:rPr>
        <w:t xml:space="preserve">a </w:t>
      </w:r>
      <w:r w:rsidRPr="00EB6AA2">
        <w:rPr>
          <w:highlight w:val="yellow"/>
        </w:rPr>
        <w:t xml:space="preserve">liaison </w:t>
      </w:r>
      <w:r w:rsidR="00AE400B">
        <w:rPr>
          <w:highlight w:val="yellow"/>
        </w:rPr>
        <w:t>to</w:t>
      </w:r>
      <w:r w:rsidR="00AE400B" w:rsidRPr="00EB6AA2">
        <w:rPr>
          <w:highlight w:val="yellow"/>
        </w:rPr>
        <w:t xml:space="preserve"> </w:t>
      </w:r>
      <w:r w:rsidRPr="00EB6AA2">
        <w:rPr>
          <w:highlight w:val="yellow"/>
        </w:rPr>
        <w:t xml:space="preserve">IEEE P3333 group. </w:t>
      </w:r>
      <w:r w:rsidR="00741D74" w:rsidRPr="00EB6AA2">
        <w:rPr>
          <w:highlight w:val="yellow"/>
        </w:rPr>
        <w:t xml:space="preserve">Invite them to come </w:t>
      </w:r>
      <w:r w:rsidR="00AE400B">
        <w:rPr>
          <w:highlight w:val="yellow"/>
        </w:rPr>
        <w:t>to</w:t>
      </w:r>
      <w:r w:rsidR="00AE400B" w:rsidRPr="00EB6AA2">
        <w:rPr>
          <w:highlight w:val="yellow"/>
        </w:rPr>
        <w:t xml:space="preserve"> </w:t>
      </w:r>
      <w:r w:rsidR="00741D74" w:rsidRPr="00EB6AA2">
        <w:rPr>
          <w:highlight w:val="yellow"/>
        </w:rPr>
        <w:t xml:space="preserve">the next VQEG meeting to make </w:t>
      </w:r>
      <w:r w:rsidR="00AE400B">
        <w:rPr>
          <w:highlight w:val="yellow"/>
        </w:rPr>
        <w:t xml:space="preserve">a </w:t>
      </w:r>
      <w:r w:rsidR="00741D74" w:rsidRPr="00EB6AA2">
        <w:rPr>
          <w:highlight w:val="yellow"/>
        </w:rPr>
        <w:t xml:space="preserve">presentation or </w:t>
      </w:r>
      <w:r w:rsidR="00AE400B">
        <w:rPr>
          <w:highlight w:val="yellow"/>
        </w:rPr>
        <w:t xml:space="preserve">during a </w:t>
      </w:r>
      <w:r w:rsidR="00741D74" w:rsidRPr="00EB6AA2">
        <w:rPr>
          <w:highlight w:val="yellow"/>
        </w:rPr>
        <w:t>webinar</w:t>
      </w:r>
      <w:r w:rsidR="00AE400B">
        <w:rPr>
          <w:highlight w:val="yellow"/>
        </w:rPr>
        <w:t xml:space="preserve"> before the next meeting</w:t>
      </w:r>
      <w:r w:rsidR="00741D74" w:rsidRPr="00EB6AA2">
        <w:rPr>
          <w:highlight w:val="yellow"/>
        </w:rPr>
        <w:t>.</w:t>
      </w:r>
      <w:r w:rsidR="00741D74">
        <w:t xml:space="preserve"> </w:t>
      </w:r>
    </w:p>
    <w:sectPr w:rsidR="009A03F7" w:rsidRPr="00942CEF" w:rsidSect="001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0A" w:rsidRDefault="009B450A" w:rsidP="004C0116">
      <w:pPr>
        <w:spacing w:after="0" w:line="240" w:lineRule="auto"/>
      </w:pPr>
      <w:r>
        <w:separator/>
      </w:r>
    </w:p>
  </w:endnote>
  <w:endnote w:type="continuationSeparator" w:id="0">
    <w:p w:rsidR="009B450A" w:rsidRDefault="009B450A" w:rsidP="004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0A" w:rsidRDefault="009B450A" w:rsidP="004C0116">
      <w:pPr>
        <w:spacing w:after="0" w:line="240" w:lineRule="auto"/>
      </w:pPr>
      <w:r>
        <w:separator/>
      </w:r>
    </w:p>
  </w:footnote>
  <w:footnote w:type="continuationSeparator" w:id="0">
    <w:p w:rsidR="009B450A" w:rsidRDefault="009B450A" w:rsidP="004C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572"/>
    <w:multiLevelType w:val="hybridMultilevel"/>
    <w:tmpl w:val="F394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2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0"/>
    <w:rsid w:val="00053091"/>
    <w:rsid w:val="000C6358"/>
    <w:rsid w:val="00167AA0"/>
    <w:rsid w:val="00177744"/>
    <w:rsid w:val="001C08E9"/>
    <w:rsid w:val="001C697A"/>
    <w:rsid w:val="00243E5C"/>
    <w:rsid w:val="00342B7D"/>
    <w:rsid w:val="00345B65"/>
    <w:rsid w:val="003A5D06"/>
    <w:rsid w:val="003D455F"/>
    <w:rsid w:val="003F2A94"/>
    <w:rsid w:val="004B37D5"/>
    <w:rsid w:val="004C0116"/>
    <w:rsid w:val="004D305C"/>
    <w:rsid w:val="004F2902"/>
    <w:rsid w:val="00576AD9"/>
    <w:rsid w:val="0058339A"/>
    <w:rsid w:val="005D3133"/>
    <w:rsid w:val="005F253A"/>
    <w:rsid w:val="00630992"/>
    <w:rsid w:val="006C3CAB"/>
    <w:rsid w:val="006C5D59"/>
    <w:rsid w:val="00741D74"/>
    <w:rsid w:val="007A2F5B"/>
    <w:rsid w:val="007B5DC6"/>
    <w:rsid w:val="008220F8"/>
    <w:rsid w:val="00851567"/>
    <w:rsid w:val="008D3436"/>
    <w:rsid w:val="00942CEF"/>
    <w:rsid w:val="00964470"/>
    <w:rsid w:val="009A03F7"/>
    <w:rsid w:val="009A2377"/>
    <w:rsid w:val="009B450A"/>
    <w:rsid w:val="009B6D32"/>
    <w:rsid w:val="009D1FC0"/>
    <w:rsid w:val="00AE400B"/>
    <w:rsid w:val="00B66074"/>
    <w:rsid w:val="00BF4E61"/>
    <w:rsid w:val="00C70755"/>
    <w:rsid w:val="00C736EB"/>
    <w:rsid w:val="00C77AAD"/>
    <w:rsid w:val="00CE62BB"/>
    <w:rsid w:val="00D11D4A"/>
    <w:rsid w:val="00E925A0"/>
    <w:rsid w:val="00EB6AA2"/>
    <w:rsid w:val="00EF1B3B"/>
    <w:rsid w:val="00F6058E"/>
    <w:rsid w:val="00F80B57"/>
    <w:rsid w:val="00FB7CE0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  <w:style w:type="paragraph" w:styleId="BalloonText">
    <w:name w:val="Balloon Text"/>
    <w:basedOn w:val="Normal"/>
    <w:link w:val="BalloonTextChar"/>
    <w:uiPriority w:val="99"/>
    <w:semiHidden/>
    <w:unhideWhenUsed/>
    <w:rsid w:val="00A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  <w:style w:type="paragraph" w:styleId="BalloonText">
    <w:name w:val="Balloon Text"/>
    <w:basedOn w:val="Normal"/>
    <w:link w:val="BalloonTextChar"/>
    <w:uiPriority w:val="99"/>
    <w:semiHidden/>
    <w:unhideWhenUsed/>
    <w:rsid w:val="00A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3</cp:revision>
  <dcterms:created xsi:type="dcterms:W3CDTF">2013-07-10T06:56:00Z</dcterms:created>
  <dcterms:modified xsi:type="dcterms:W3CDTF">2013-08-23T21:12:00Z</dcterms:modified>
</cp:coreProperties>
</file>